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UCSB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STUDENT EMPLOYEE/STUDENT INTERN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Revised May 2023</w:t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5925"/>
        <w:tblGridChange w:id="0">
          <w:tblGrid>
            <w:gridCol w:w="4515"/>
            <w:gridCol w:w="59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EMPLOYEE NAME: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START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WORKING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&lt;Role name&gt; e.g. Desk Attendant, Parking Assistant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leader="none" w:pos="1095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PAYROLL TITLE AND JOB CODE: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leader="none" w:pos="1095"/>
              </w:tabs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&lt;Example: Student Asst (4922) 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leader="none" w:pos="1095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EMPLOYEE CLASS: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1095"/>
              </w:tabs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&lt;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Casual/Restricted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or limited&gt;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leader="none" w:pos="1095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APPOINTMENT PERCENTAGE: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109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DEPARTMENT AND LOCATION: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leader="none" w:pos="1095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&lt;Human Resources, 3101 SAASB&gt;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leader="none" w:pos="109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SUPERVISOR/MGR NAME &amp;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TITLE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1095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&lt;Jane Doe, Office Manager&gt;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1095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1095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JOB SUMMARY: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&lt;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Three to five sentences summarizing the job&gt;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1095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109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109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109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109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1095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MAIN DUTIES/RESPONSIBILITIES: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Outline the duties and responsibilities of the position.  For example: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tabs>
                <w:tab w:val="left" w:leader="none" w:pos="109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Answers phone lines, transfers calls, and takes messages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leader="none" w:pos="109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Greets customers and answers questions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tabs>
                <w:tab w:val="left" w:leader="none" w:pos="1095"/>
              </w:tabs>
              <w:spacing w:after="20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tasks as directed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720"/>
              </w:tabs>
              <w:spacing w:before="60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720"/>
              </w:tabs>
              <w:spacing w:before="60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720"/>
              </w:tabs>
              <w:spacing w:before="60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1095"/>
              </w:tabs>
              <w:spacing w:after="200" w:line="276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SPECIAL CONDITIONS OF EMPLOYMENT: </w:t>
              <w:tab/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&lt;Example: background checks, maintain a valid CA driver’s license, etc.&gt;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1095"/>
              </w:tabs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1095"/>
              </w:tabs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tabs>
          <w:tab w:val="left" w:leader="none" w:pos="1095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1095"/>
        </w:tabs>
        <w:spacing w:after="200" w:line="276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1095"/>
        </w:tabs>
        <w:spacing w:after="20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EMPLOYEE SIGNATURE:</w:t>
        <w:tab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2C">
      <w:pPr>
        <w:pageBreakBefore w:val="0"/>
        <w:tabs>
          <w:tab w:val="left" w:leader="none" w:pos="1095"/>
        </w:tabs>
        <w:spacing w:after="20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SUPERVISOR SIGNATURE: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</w:t>
        <w:tab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1095"/>
        </w:tabs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SIGNATURE: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6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240" w:line="36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240" w:before="120" w:line="320" w:lineRule="auto"/>
    </w:pPr>
    <w:rPr>
      <w:rFonts w:ascii="Arial" w:cs="Arial" w:eastAsia="Arial" w:hAnsi="Arial"/>
      <w:b w:val="1"/>
      <w:color w:val="0082c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="260" w:lineRule="auto"/>
      <w:ind w:left="907" w:hanging="907"/>
    </w:pPr>
    <w:rPr>
      <w:rFonts w:ascii="Arial" w:cs="Arial" w:eastAsia="Arial" w:hAnsi="Arial"/>
      <w:b w:val="1"/>
      <w:color w:val="0082c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120" w:line="32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82c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60" w:lineRule="auto"/>
      <w:ind w:left="907" w:right="0" w:hanging="907"/>
      <w:jc w:val="left"/>
    </w:pPr>
    <w:rPr>
      <w:rFonts w:ascii="Arial" w:cs="Arial" w:eastAsia="Arial" w:hAnsi="Arial"/>
      <w:b w:val="1"/>
      <w:i w:val="0"/>
      <w:smallCaps w:val="0"/>
      <w:strike w:val="0"/>
      <w:color w:val="0082c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link w:val="Heading1Char"/>
    <w:uiPriority w:val="9"/>
    <w:qFormat w:val="1"/>
    <w:rsid w:val="00BD6538"/>
    <w:pPr>
      <w:keepNext w:val="1"/>
      <w:spacing w:after="240" w:line="360" w:lineRule="exact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Heading2">
    <w:name w:val="heading 2"/>
    <w:link w:val="Heading2Char"/>
    <w:uiPriority w:val="9"/>
    <w:semiHidden w:val="1"/>
    <w:unhideWhenUsed w:val="1"/>
    <w:qFormat w:val="1"/>
    <w:rsid w:val="00BD6538"/>
    <w:pPr>
      <w:keepNext w:val="1"/>
      <w:spacing w:after="240" w:before="120" w:line="320" w:lineRule="exact"/>
      <w:outlineLvl w:val="1"/>
    </w:pPr>
    <w:rPr>
      <w:rFonts w:ascii="Arial" w:cs="Arial" w:hAnsi="Arial"/>
      <w:b w:val="1"/>
      <w:bCs w:val="1"/>
      <w:iCs w:val="1"/>
      <w:color w:val="0082c0"/>
      <w:sz w:val="28"/>
      <w:szCs w:val="28"/>
    </w:rPr>
  </w:style>
  <w:style w:type="paragraph" w:styleId="Heading3">
    <w:name w:val="heading 3"/>
    <w:link w:val="Heading3Char"/>
    <w:uiPriority w:val="9"/>
    <w:semiHidden w:val="1"/>
    <w:unhideWhenUsed w:val="1"/>
    <w:qFormat w:val="1"/>
    <w:rsid w:val="00BD6538"/>
    <w:pPr>
      <w:keepNext w:val="1"/>
      <w:spacing w:after="60" w:before="240" w:line="260" w:lineRule="exact"/>
      <w:ind w:left="907" w:hanging="907"/>
      <w:outlineLvl w:val="2"/>
    </w:pPr>
    <w:rPr>
      <w:rFonts w:ascii="Arial" w:cs="Arial" w:hAnsi="Arial"/>
      <w:b w:val="1"/>
      <w:bCs w:val="1"/>
      <w:color w:val="0082c0"/>
      <w:sz w:val="22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Indent">
    <w:name w:val="Normal Indent"/>
    <w:basedOn w:val="Normal"/>
    <w:unhideWhenUsed w:val="1"/>
    <w:rsid w:val="00AE2729"/>
    <w:pPr>
      <w:numPr>
        <w:numId w:val="2"/>
      </w:numPr>
      <w:tabs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</w:rPr>
  </w:style>
  <w:style w:type="paragraph" w:styleId="Introduction" w:customStyle="1">
    <w:name w:val="Introduction"/>
    <w:rsid w:val="00AE2729"/>
    <w:pPr>
      <w:spacing w:after="120" w:before="120" w:line="260" w:lineRule="exact"/>
    </w:pPr>
    <w:rPr>
      <w:rFonts w:ascii="Arial" w:cs="Arial" w:hAnsi="Arial"/>
    </w:rPr>
  </w:style>
  <w:style w:type="character" w:styleId="Insertionspace" w:customStyle="1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 w:val="1"/>
    <w:rsid w:val="00AE2729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 w:val="1"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eastAsia="en-US" w:val="x-none"/>
    </w:rPr>
  </w:style>
  <w:style w:type="paragraph" w:styleId="BalloonText">
    <w:name w:val="Balloon Text"/>
    <w:basedOn w:val="Normal"/>
    <w:link w:val="BalloonTextChar"/>
    <w:rsid w:val="00AE272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E2729"/>
    <w:rPr>
      <w:rFonts w:ascii="Tahoma" w:cs="Tahoma" w:hAnsi="Tahoma"/>
      <w:sz w:val="16"/>
      <w:szCs w:val="16"/>
    </w:rPr>
  </w:style>
  <w:style w:type="paragraph" w:styleId="Body" w:customStyle="1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cs="Arial" w:hAnsi="Arial"/>
    </w:rPr>
  </w:style>
  <w:style w:type="character" w:styleId="Bodybold" w:customStyle="1">
    <w:name w:val="Body bold"/>
    <w:basedOn w:val="DefaultParagraphFont"/>
    <w:rsid w:val="00AE2729"/>
    <w:rPr>
      <w:rFonts w:ascii="Arial" w:hAnsi="Arial"/>
      <w:b w:val="1"/>
      <w:sz w:val="20"/>
    </w:rPr>
  </w:style>
  <w:style w:type="character" w:styleId="BodyChar" w:customStyle="1">
    <w:name w:val="Body Char"/>
    <w:basedOn w:val="DefaultParagraphFont"/>
    <w:link w:val="Body"/>
    <w:rsid w:val="00AE2729"/>
    <w:rPr>
      <w:rFonts w:ascii="Arial" w:cs="Arial" w:hAnsi="Arial"/>
      <w:lang w:eastAsia="en-US" w:val="en-US"/>
    </w:rPr>
  </w:style>
  <w:style w:type="character" w:styleId="Hyperlink">
    <w:name w:val="Hyperlink"/>
    <w:uiPriority w:val="99"/>
    <w:unhideWhenUsed w:val="1"/>
    <w:rsid w:val="00AE2729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rsid w:val="00BD6538"/>
    <w:rPr>
      <w:rFonts w:ascii="Arial" w:cs="Arial" w:hAnsi="Arial"/>
      <w:b w:val="1"/>
      <w:bCs w:val="1"/>
      <w:kern w:val="32"/>
      <w:sz w:val="32"/>
      <w:szCs w:val="32"/>
      <w:lang w:eastAsia="en-US" w:val="en-US"/>
    </w:rPr>
  </w:style>
  <w:style w:type="character" w:styleId="Heading2Char" w:customStyle="1">
    <w:name w:val="Heading 2 Char"/>
    <w:basedOn w:val="DefaultParagraphFont"/>
    <w:link w:val="Heading2"/>
    <w:rsid w:val="00BD6538"/>
    <w:rPr>
      <w:rFonts w:ascii="Arial" w:cs="Arial" w:hAnsi="Arial"/>
      <w:b w:val="1"/>
      <w:bCs w:val="1"/>
      <w:iCs w:val="1"/>
      <w:color w:val="0082c0"/>
      <w:sz w:val="28"/>
      <w:szCs w:val="28"/>
      <w:lang w:eastAsia="en-US" w:val="en-US"/>
    </w:rPr>
  </w:style>
  <w:style w:type="character" w:styleId="Heading3Char" w:customStyle="1">
    <w:name w:val="Heading 3 Char"/>
    <w:basedOn w:val="DefaultParagraphFont"/>
    <w:link w:val="Heading3"/>
    <w:rsid w:val="00BD6538"/>
    <w:rPr>
      <w:rFonts w:ascii="Arial" w:cs="Arial" w:hAnsi="Arial"/>
      <w:b w:val="1"/>
      <w:bCs w:val="1"/>
      <w:color w:val="0082c0"/>
      <w:sz w:val="22"/>
      <w:szCs w:val="26"/>
      <w:lang w:eastAsia="en-US" w:val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 w:val="1"/>
      <w:sz w:val="16"/>
    </w:rPr>
  </w:style>
  <w:style w:type="character" w:styleId="FooterChar" w:customStyle="1">
    <w:name w:val="Footer Char"/>
    <w:basedOn w:val="DefaultParagraphFont"/>
    <w:link w:val="Footer"/>
    <w:rsid w:val="00BD6538"/>
    <w:rPr>
      <w:rFonts w:ascii="Arial" w:hAnsi="Arial"/>
      <w:i w:val="1"/>
      <w:sz w:val="16"/>
      <w:lang w:eastAsia="en-US" w:val="en-US"/>
    </w:rPr>
  </w:style>
  <w:style w:type="paragraph" w:styleId="Letterheading" w:customStyle="1">
    <w:name w:val="Letter heading"/>
    <w:rsid w:val="00BD6538"/>
    <w:pPr>
      <w:spacing w:after="120" w:before="120"/>
      <w:jc w:val="center"/>
    </w:pPr>
    <w:rPr>
      <w:rFonts w:ascii="Arial" w:cs="Arial" w:hAnsi="Arial"/>
      <w:b w:val="1"/>
      <w:szCs w:val="22"/>
    </w:rPr>
  </w:style>
  <w:style w:type="paragraph" w:styleId="Signaturespace" w:customStyle="1">
    <w:name w:val="Signature space"/>
    <w:basedOn w:val="Body"/>
    <w:rsid w:val="00BD6538"/>
    <w:pPr>
      <w:tabs>
        <w:tab w:val="left" w:leader="underscore" w:pos="9072"/>
      </w:tabs>
      <w:spacing w:after="240" w:before="240"/>
    </w:pPr>
  </w:style>
  <w:style w:type="paragraph" w:styleId="BulletedList" w:customStyle="1">
    <w:name w:val="Bulleted List"/>
    <w:rsid w:val="00BD6538"/>
    <w:pPr>
      <w:spacing w:after="60" w:line="260" w:lineRule="exact"/>
    </w:pPr>
    <w:rPr>
      <w:rFonts w:ascii="Arial" w:cs="Arial" w:hAnsi="Arial"/>
    </w:rPr>
  </w:style>
  <w:style w:type="paragraph" w:styleId="BulletedListlast" w:customStyle="1">
    <w:name w:val="Bulleted List last"/>
    <w:basedOn w:val="BulletedList"/>
    <w:rsid w:val="00BD6538"/>
    <w:pPr>
      <w:spacing w:after="120"/>
    </w:pPr>
  </w:style>
  <w:style w:type="paragraph" w:styleId="Numbered1bold" w:customStyle="1">
    <w:name w:val="Numbered 1 bold"/>
    <w:rsid w:val="00BD6538"/>
    <w:pPr>
      <w:spacing w:after="120" w:line="280" w:lineRule="exact"/>
      <w:ind w:left="340" w:hanging="340"/>
    </w:pPr>
    <w:rPr>
      <w:rFonts w:ascii="Arial" w:cs="Arial" w:hAnsi="Arial"/>
      <w:b w:val="1"/>
    </w:rPr>
  </w:style>
  <w:style w:type="paragraph" w:styleId="Numbered2" w:customStyle="1">
    <w:name w:val="Numbered 2"/>
    <w:basedOn w:val="Body"/>
    <w:link w:val="Numbered2Char"/>
    <w:rsid w:val="00BD6538"/>
    <w:pPr>
      <w:ind w:left="794" w:hanging="454"/>
    </w:pPr>
  </w:style>
  <w:style w:type="paragraph" w:styleId="Alphabetlistindented1" w:customStyle="1">
    <w:name w:val="Alphabet list indented 1"/>
    <w:basedOn w:val="Body"/>
    <w:rsid w:val="00BD6538"/>
    <w:pPr>
      <w:ind w:left="1248" w:hanging="454"/>
    </w:pPr>
  </w:style>
  <w:style w:type="paragraph" w:styleId="Tableheading" w:customStyle="1">
    <w:name w:val="Table heading"/>
    <w:rsid w:val="00BD6538"/>
    <w:rPr>
      <w:rFonts w:ascii="Arial" w:cs="Arial" w:hAnsi="Arial"/>
      <w:b w:val="1"/>
      <w:sz w:val="18"/>
      <w:szCs w:val="18"/>
    </w:rPr>
  </w:style>
  <w:style w:type="paragraph" w:styleId="Keepcopyblurb" w:customStyle="1">
    <w:name w:val="Keep copy blurb"/>
    <w:basedOn w:val="Body"/>
    <w:rsid w:val="00BD6538"/>
    <w:pPr>
      <w:jc w:val="center"/>
    </w:pPr>
    <w:rPr>
      <w:color w:val="999999"/>
    </w:rPr>
  </w:style>
  <w:style w:type="paragraph" w:styleId="Bodybeforebullets" w:customStyle="1">
    <w:name w:val="Body before bullets"/>
    <w:basedOn w:val="Body"/>
    <w:link w:val="BodybeforebulletsChar"/>
    <w:rsid w:val="00BD6538"/>
    <w:pPr>
      <w:spacing w:after="60"/>
    </w:pPr>
  </w:style>
  <w:style w:type="character" w:styleId="Bodyitalics" w:customStyle="1">
    <w:name w:val="Body italics"/>
    <w:basedOn w:val="DefaultParagraphFont"/>
    <w:rsid w:val="00BD6538"/>
    <w:rPr>
      <w:rFonts w:ascii="Arial" w:hAnsi="Arial"/>
      <w:i w:val="1"/>
      <w:sz w:val="20"/>
    </w:rPr>
  </w:style>
  <w:style w:type="character" w:styleId="Numbered2Char" w:customStyle="1">
    <w:name w:val="Numbered 2 Char"/>
    <w:basedOn w:val="BodyChar"/>
    <w:link w:val="Numbered2"/>
    <w:rsid w:val="00BD6538"/>
    <w:rPr>
      <w:rFonts w:ascii="Arial" w:cs="Arial" w:hAnsi="Arial"/>
      <w:lang w:eastAsia="en-US" w:val="en-US"/>
    </w:rPr>
  </w:style>
  <w:style w:type="paragraph" w:styleId="Instructions" w:customStyle="1">
    <w:name w:val="Instructions"/>
    <w:rsid w:val="00BD6538"/>
    <w:pPr>
      <w:spacing w:after="60" w:before="60" w:line="240" w:lineRule="exact"/>
    </w:pPr>
    <w:rPr>
      <w:rFonts w:ascii="Arial" w:hAnsi="Arial"/>
      <w:i w:val="1"/>
      <w:color w:val="0082be"/>
      <w:sz w:val="18"/>
    </w:rPr>
  </w:style>
  <w:style w:type="paragraph" w:styleId="Table" w:customStyle="1">
    <w:name w:val="Table"/>
    <w:basedOn w:val="Body"/>
    <w:rsid w:val="00BD6538"/>
    <w:pPr>
      <w:spacing w:after="0" w:line="200" w:lineRule="exact"/>
    </w:pPr>
  </w:style>
  <w:style w:type="paragraph" w:styleId="Tablebody" w:customStyle="1">
    <w:name w:val="Table body"/>
    <w:basedOn w:val="Body"/>
    <w:rsid w:val="00BD6538"/>
    <w:rPr>
      <w:sz w:val="18"/>
      <w:szCs w:val="18"/>
    </w:rPr>
  </w:style>
  <w:style w:type="paragraph" w:styleId="Disclaimer" w:customStyle="1">
    <w:name w:val="Disclaimer"/>
    <w:rsid w:val="00BD6538"/>
    <w:pPr>
      <w:spacing w:after="60" w:line="200" w:lineRule="exact"/>
    </w:pPr>
    <w:rPr>
      <w:rFonts w:ascii="Arial" w:hAnsi="Arial"/>
      <w:i w:val="1"/>
      <w:sz w:val="16"/>
    </w:rPr>
  </w:style>
  <w:style w:type="paragraph" w:styleId="Disclaimerbullets" w:customStyle="1">
    <w:name w:val="Disclaimer bullets"/>
    <w:rsid w:val="00BD6538"/>
    <w:pPr>
      <w:tabs>
        <w:tab w:val="num" w:pos="720"/>
      </w:tabs>
      <w:spacing w:after="20" w:line="200" w:lineRule="exact"/>
      <w:ind w:left="720" w:hanging="720"/>
    </w:pPr>
    <w:rPr>
      <w:rFonts w:ascii="Arial" w:cs="Arial" w:hAnsi="Arial"/>
      <w:i w:val="1"/>
      <w:sz w:val="16"/>
      <w:szCs w:val="16"/>
    </w:rPr>
  </w:style>
  <w:style w:type="paragraph" w:styleId="Disclaimerbeforebullets" w:customStyle="1">
    <w:name w:val="Disclaimer before bullets"/>
    <w:basedOn w:val="Disclaimer"/>
    <w:rsid w:val="00BD6538"/>
    <w:pPr>
      <w:spacing w:after="20"/>
    </w:pPr>
  </w:style>
  <w:style w:type="paragraph" w:styleId="Disclaimerbulletslast" w:customStyle="1">
    <w:name w:val="Disclaimer bullets last"/>
    <w:basedOn w:val="Disclaimerbullets"/>
    <w:rsid w:val="00BD6538"/>
    <w:pPr>
      <w:spacing w:after="60"/>
    </w:pPr>
  </w:style>
  <w:style w:type="paragraph" w:styleId="Introductionbeforebullets" w:customStyle="1">
    <w:name w:val="Introduction before bullets"/>
    <w:basedOn w:val="Introduction"/>
    <w:rsid w:val="00BD6538"/>
    <w:pPr>
      <w:spacing w:after="60"/>
    </w:pPr>
  </w:style>
  <w:style w:type="character" w:styleId="Instructionsbold" w:customStyle="1">
    <w:name w:val="Instructions bold"/>
    <w:basedOn w:val="DefaultParagraphFont"/>
    <w:rsid w:val="00BD6538"/>
    <w:rPr>
      <w:rFonts w:ascii="Arial" w:hAnsi="Arial"/>
      <w:b w:val="1"/>
      <w:color w:val="0082be"/>
      <w:sz w:val="18"/>
    </w:rPr>
  </w:style>
  <w:style w:type="paragraph" w:styleId="Bodyindentedaftercheckbox" w:customStyle="1">
    <w:name w:val="Body indented after checkbox"/>
    <w:basedOn w:val="Body"/>
    <w:rsid w:val="00BD6538"/>
    <w:pPr>
      <w:ind w:left="369" w:hanging="369"/>
    </w:pPr>
  </w:style>
  <w:style w:type="character" w:styleId="BodyItalics0" w:customStyle="1">
    <w:name w:val="Body Italics"/>
    <w:basedOn w:val="DefaultParagraphFont"/>
    <w:rsid w:val="00BD6538"/>
    <w:rPr>
      <w:rFonts w:ascii="Arial" w:hAnsi="Arial"/>
      <w:i w:val="1"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bidi="th-TH"/>
    </w:rPr>
  </w:style>
  <w:style w:type="character" w:styleId="HeaderChar" w:customStyle="1">
    <w:name w:val="Header Char"/>
    <w:basedOn w:val="DefaultParagraphFont"/>
    <w:link w:val="Header"/>
    <w:rsid w:val="00BD6538"/>
    <w:rPr>
      <w:rFonts w:cs="Angsana New"/>
      <w:sz w:val="24"/>
      <w:szCs w:val="24"/>
      <w:lang w:bidi="th-TH" w:eastAsia="en-US"/>
    </w:rPr>
  </w:style>
  <w:style w:type="character" w:styleId="BodybeforebulletsChar" w:customStyle="1">
    <w:name w:val="Body before bullets Char"/>
    <w:basedOn w:val="BodyChar"/>
    <w:link w:val="Bodybeforebullets"/>
    <w:rsid w:val="00BD6538"/>
    <w:rPr>
      <w:rFonts w:ascii="Arial" w:cs="Arial" w:hAnsi="Arial"/>
      <w:lang w:eastAsia="en-US" w:val="en-US"/>
    </w:rPr>
  </w:style>
  <w:style w:type="paragraph" w:styleId="Introductionlastpara" w:customStyle="1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 w:val="1"/>
      <w:bCs w:val="1"/>
      <w:lang w:eastAsia="en-AU" w:val="en-AU"/>
    </w:rPr>
  </w:style>
  <w:style w:type="character" w:styleId="CommentSubjectChar" w:customStyle="1">
    <w:name w:val="Comment Subject Char"/>
    <w:basedOn w:val="CommentTextChar"/>
    <w:link w:val="CommentSubject"/>
    <w:rsid w:val="00BD6538"/>
    <w:rPr>
      <w:rFonts w:ascii="Calibri" w:eastAsia="Calibri" w:hAnsi="Calibri"/>
      <w:b w:val="1"/>
      <w:bCs w:val="1"/>
      <w:lang w:eastAsia="en-US" w:val="x-none"/>
    </w:rPr>
  </w:style>
  <w:style w:type="paragraph" w:styleId="TOC1">
    <w:name w:val="toc 1"/>
    <w:basedOn w:val="Normal"/>
    <w:next w:val="Normal"/>
    <w:autoRedefine w:val="1"/>
    <w:uiPriority w:val="39"/>
    <w:rsid w:val="00BD6538"/>
    <w:pPr>
      <w:spacing w:after="100"/>
    </w:pPr>
  </w:style>
  <w:style w:type="paragraph" w:styleId="Revision">
    <w:name w:val="Revision"/>
    <w:hidden w:val="1"/>
    <w:uiPriority w:val="99"/>
    <w:semiHidden w:val="1"/>
    <w:rsid w:val="00BD6538"/>
  </w:style>
  <w:style w:type="character" w:styleId="Emphasis">
    <w:name w:val="Emphasis"/>
    <w:basedOn w:val="DefaultParagraphFont"/>
    <w:qFormat w:val="1"/>
    <w:rsid w:val="00C477CB"/>
    <w:rPr>
      <w:i w:val="1"/>
      <w:iCs w:val="1"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1H2A/gLwgs41+X0FoGRi2Vq+MA==">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2021-04-27T15:24:00Z</dcterms:created>
  <dc:creator>FWO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0x010100B2AA788ECC3F4F3EBCB0F00CED0A3A70005ECAE6650C38D946831162A97FCE2F9F</vt:lpwstr>
  </property>
  <property fmtid="{D5CDD505-2E9C-101B-9397-08002B2CF9AE}" pid="7" name="_dlc_DocIdItemGuid">
    <vt:lpwstr>1ebbd4ea-740e-40db-85a0-84da696b612a</vt:lpwstr>
  </property>
  <property fmtid="{D5CDD505-2E9C-101B-9397-08002B2CF9AE}" pid="8" name="mvRef">
    <vt:lpwstr>Maintenance of web and resources:DB-101502/1.2a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Website|3743a1c5-6b18-408f-87e3-97d75e13c6fe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</Properties>
</file>